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9B" w:rsidRPr="004F12F1" w:rsidRDefault="006A18B3" w:rsidP="00374A4D">
      <w:pPr>
        <w:jc w:val="right"/>
        <w:rPr>
          <w:rFonts w:ascii="Sylfaen" w:hAnsi="Sylfaen"/>
          <w:b/>
          <w:color w:val="C00000"/>
          <w:lang w:val="ka-GE"/>
        </w:rPr>
      </w:pPr>
      <w:bookmarkStart w:id="0" w:name="_GoBack"/>
      <w:bookmarkEnd w:id="0"/>
      <w:r w:rsidRPr="004F12F1">
        <w:rPr>
          <w:rFonts w:ascii="Sylfaen" w:hAnsi="Sylfaen"/>
          <w:b/>
          <w:color w:val="C00000"/>
          <w:lang w:val="ka-GE"/>
        </w:rPr>
        <w:t>დანართი</w:t>
      </w:r>
    </w:p>
    <w:p w:rsidR="006A18B3" w:rsidRDefault="006A18B3">
      <w:pPr>
        <w:rPr>
          <w:rFonts w:ascii="Sylfaen" w:hAnsi="Sylfaen"/>
          <w:b/>
          <w:lang w:val="ka-GE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846"/>
        <w:gridCol w:w="3829"/>
        <w:gridCol w:w="4675"/>
      </w:tblGrid>
      <w:tr w:rsidR="006A18B3" w:rsidTr="00DB17FD">
        <w:tc>
          <w:tcPr>
            <w:tcW w:w="4675" w:type="dxa"/>
            <w:gridSpan w:val="2"/>
          </w:tcPr>
          <w:p w:rsidR="006A18B3" w:rsidRPr="004F12F1" w:rsidRDefault="006A18B3">
            <w:pPr>
              <w:rPr>
                <w:rFonts w:ascii="Cambria Math" w:hAnsi="Cambria Math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კურსის დასახელება</w:t>
            </w:r>
            <w:r w:rsidR="004F12F1">
              <w:rPr>
                <w:rFonts w:ascii="Cambria Math" w:hAnsi="Cambria Math"/>
                <w:b/>
                <w:lang w:val="ka-GE"/>
              </w:rPr>
              <w:t>:</w:t>
            </w:r>
          </w:p>
        </w:tc>
        <w:tc>
          <w:tcPr>
            <w:tcW w:w="4675" w:type="dxa"/>
          </w:tcPr>
          <w:p w:rsidR="006A18B3" w:rsidRDefault="006A18B3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6A18B3" w:rsidTr="00DB17FD">
        <w:tc>
          <w:tcPr>
            <w:tcW w:w="4675" w:type="dxa"/>
            <w:gridSpan w:val="2"/>
          </w:tcPr>
          <w:p w:rsidR="00895A60" w:rsidRPr="00895A60" w:rsidRDefault="00895A60" w:rsidP="00895A60">
            <w:pPr>
              <w:rPr>
                <w:rFonts w:ascii="Sylfaen" w:hAnsi="Sylfaen"/>
                <w:b/>
                <w:lang w:val="ka-GE"/>
              </w:rPr>
            </w:pPr>
            <w:r w:rsidRPr="00895A60">
              <w:rPr>
                <w:rFonts w:ascii="Sylfaen" w:hAnsi="Sylfaen"/>
                <w:b/>
                <w:lang w:val="ka-GE"/>
              </w:rPr>
              <w:t>მოსწავლეთა რაოდენობა</w:t>
            </w:r>
            <w:r w:rsidR="004F12F1">
              <w:rPr>
                <w:rFonts w:ascii="Sylfaen" w:hAnsi="Sylfaen"/>
                <w:b/>
                <w:lang w:val="ka-GE"/>
              </w:rPr>
              <w:t>:</w:t>
            </w:r>
          </w:p>
          <w:p w:rsidR="00895A60" w:rsidRPr="0033460E" w:rsidRDefault="00895A60" w:rsidP="00895A60">
            <w:pPr>
              <w:rPr>
                <w:rFonts w:ascii="Sylfaen" w:hAnsi="Sylfaen"/>
                <w:b/>
                <w:sz w:val="4"/>
                <w:szCs w:val="4"/>
                <w:lang w:val="ka-GE"/>
              </w:rPr>
            </w:pPr>
          </w:p>
          <w:p w:rsidR="0033460E" w:rsidRPr="0033460E" w:rsidRDefault="0033460E" w:rsidP="00374A4D">
            <w:pPr>
              <w:ind w:left="360"/>
              <w:jc w:val="both"/>
              <w:rPr>
                <w:rFonts w:ascii="Sylfaen" w:hAnsi="Sylfaen"/>
                <w:sz w:val="6"/>
                <w:szCs w:val="6"/>
                <w:lang w:val="ka-GE"/>
              </w:rPr>
            </w:pPr>
          </w:p>
        </w:tc>
        <w:tc>
          <w:tcPr>
            <w:tcW w:w="4675" w:type="dxa"/>
          </w:tcPr>
          <w:p w:rsidR="006A18B3" w:rsidRDefault="006A18B3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6A18B3" w:rsidTr="00DB17FD">
        <w:tc>
          <w:tcPr>
            <w:tcW w:w="4675" w:type="dxa"/>
            <w:gridSpan w:val="2"/>
          </w:tcPr>
          <w:p w:rsidR="00895A60" w:rsidRPr="00895A60" w:rsidRDefault="00895A60" w:rsidP="00895A60">
            <w:pPr>
              <w:jc w:val="both"/>
              <w:rPr>
                <w:rFonts w:ascii="Sylfaen" w:eastAsia="Times New Roman" w:hAnsi="Sylfaen" w:cs="Calibri"/>
                <w:b/>
                <w:bCs/>
                <w:lang w:val="ka-GE"/>
              </w:rPr>
            </w:pPr>
            <w:r w:rsidRPr="00895A60">
              <w:rPr>
                <w:rFonts w:ascii="Sylfaen" w:eastAsia="Times New Roman" w:hAnsi="Sylfaen" w:cs="Calibri"/>
                <w:b/>
                <w:bCs/>
                <w:lang w:val="ka-GE"/>
              </w:rPr>
              <w:t>კურსის ხანგრძლივობა</w:t>
            </w:r>
            <w:r w:rsidR="004F12F1">
              <w:rPr>
                <w:rFonts w:ascii="Sylfaen" w:eastAsia="Times New Roman" w:hAnsi="Sylfaen" w:cs="Calibri"/>
                <w:b/>
                <w:bCs/>
                <w:lang w:val="ka-GE"/>
              </w:rPr>
              <w:t>:</w:t>
            </w:r>
          </w:p>
          <w:p w:rsidR="006A18B3" w:rsidRPr="0033460E" w:rsidRDefault="006A18B3">
            <w:pPr>
              <w:rPr>
                <w:rFonts w:ascii="Sylfaen" w:hAnsi="Sylfaen"/>
                <w:b/>
                <w:sz w:val="4"/>
                <w:szCs w:val="4"/>
                <w:lang w:val="ka-GE"/>
              </w:rPr>
            </w:pPr>
          </w:p>
          <w:p w:rsidR="00895A60" w:rsidRDefault="00895A60" w:rsidP="00374A4D">
            <w:pPr>
              <w:ind w:left="360"/>
              <w:rPr>
                <w:rFonts w:ascii="Sylfaen" w:hAnsi="Sylfaen" w:cs="Calibri"/>
                <w:bCs/>
                <w:sz w:val="16"/>
                <w:szCs w:val="16"/>
                <w:lang w:val="ka-GE"/>
              </w:rPr>
            </w:pPr>
            <w:r w:rsidRPr="00F9643C">
              <w:rPr>
                <w:rFonts w:ascii="Sylfaen" w:hAnsi="Sylfaen" w:cs="Calibri"/>
                <w:b/>
                <w:bCs/>
                <w:color w:val="C00000"/>
                <w:sz w:val="16"/>
                <w:szCs w:val="16"/>
                <w:lang w:val="ka-GE"/>
              </w:rPr>
              <w:t>შენიშვნა:</w:t>
            </w:r>
            <w:r w:rsidRPr="00F9643C">
              <w:rPr>
                <w:rFonts w:ascii="Sylfaen" w:hAnsi="Sylfaen" w:cs="Calibri"/>
                <w:bCs/>
                <w:color w:val="C00000"/>
                <w:sz w:val="16"/>
                <w:szCs w:val="16"/>
                <w:lang w:val="ka-GE"/>
              </w:rPr>
              <w:t xml:space="preserve"> </w:t>
            </w:r>
            <w:r w:rsidRPr="00F9643C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კურსის ხანგრძლივობა უნდა იყოს არანაკლებ 24 და არაუმეტეს 48 საათისა</w:t>
            </w:r>
            <w:r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.</w:t>
            </w:r>
          </w:p>
          <w:p w:rsidR="0033460E" w:rsidRPr="0033460E" w:rsidRDefault="0033460E" w:rsidP="0033460E">
            <w:pPr>
              <w:ind w:left="360"/>
              <w:rPr>
                <w:rFonts w:ascii="Sylfaen" w:hAnsi="Sylfaen"/>
                <w:b/>
                <w:sz w:val="4"/>
                <w:szCs w:val="4"/>
                <w:lang w:val="ka-GE"/>
              </w:rPr>
            </w:pPr>
          </w:p>
        </w:tc>
        <w:tc>
          <w:tcPr>
            <w:tcW w:w="4675" w:type="dxa"/>
          </w:tcPr>
          <w:p w:rsidR="006A18B3" w:rsidRDefault="006A18B3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6A18B3" w:rsidTr="00DB17FD">
        <w:tc>
          <w:tcPr>
            <w:tcW w:w="4675" w:type="dxa"/>
            <w:gridSpan w:val="2"/>
          </w:tcPr>
          <w:p w:rsidR="00895A60" w:rsidRPr="00895A60" w:rsidRDefault="00895A60" w:rsidP="0033460E">
            <w:pPr>
              <w:jc w:val="both"/>
              <w:rPr>
                <w:rFonts w:ascii="Sylfaen" w:eastAsia="Times New Roman" w:hAnsi="Sylfaen" w:cs="Calibri"/>
                <w:b/>
                <w:bCs/>
                <w:lang w:val="ka-GE"/>
              </w:rPr>
            </w:pPr>
            <w:r w:rsidRPr="00895A60">
              <w:rPr>
                <w:rFonts w:ascii="Sylfaen" w:eastAsia="Times New Roman" w:hAnsi="Sylfaen" w:cs="Calibri"/>
                <w:b/>
                <w:bCs/>
                <w:lang w:val="ka-GE"/>
              </w:rPr>
              <w:t>კურსის ფარგლებში თითოეული გაკვეთილის ხანგრძლივობა</w:t>
            </w:r>
            <w:r w:rsidR="004F12F1">
              <w:rPr>
                <w:rFonts w:ascii="Sylfaen" w:eastAsia="Times New Roman" w:hAnsi="Sylfaen" w:cs="Calibri"/>
                <w:b/>
                <w:bCs/>
                <w:lang w:val="ka-GE"/>
              </w:rPr>
              <w:t>:</w:t>
            </w:r>
          </w:p>
          <w:p w:rsidR="00895A60" w:rsidRPr="0033460E" w:rsidRDefault="00895A60" w:rsidP="00895A60">
            <w:pPr>
              <w:ind w:left="354"/>
              <w:jc w:val="both"/>
              <w:rPr>
                <w:rFonts w:ascii="Sylfaen" w:eastAsia="Times New Roman" w:hAnsi="Sylfaen" w:cs="Calibri"/>
                <w:b/>
                <w:bCs/>
                <w:color w:val="C00000"/>
                <w:sz w:val="4"/>
                <w:szCs w:val="4"/>
                <w:lang w:val="ka-GE"/>
              </w:rPr>
            </w:pPr>
          </w:p>
          <w:p w:rsidR="006A18B3" w:rsidRDefault="00895A60" w:rsidP="0033460E">
            <w:pPr>
              <w:ind w:left="360"/>
              <w:rPr>
                <w:rFonts w:ascii="Sylfaen" w:eastAsia="Times New Roman" w:hAnsi="Sylfaen" w:cs="Calibri"/>
                <w:bCs/>
                <w:sz w:val="16"/>
                <w:szCs w:val="16"/>
                <w:lang w:val="ka-GE"/>
              </w:rPr>
            </w:pPr>
            <w:r w:rsidRPr="00895A60">
              <w:rPr>
                <w:rFonts w:ascii="Sylfaen" w:eastAsia="Times New Roman" w:hAnsi="Sylfaen" w:cs="Calibri"/>
                <w:b/>
                <w:bCs/>
                <w:color w:val="C00000"/>
                <w:sz w:val="16"/>
                <w:szCs w:val="16"/>
                <w:lang w:val="ka-GE"/>
              </w:rPr>
              <w:t>შენიშვნა:</w:t>
            </w:r>
            <w:r w:rsidRPr="00895A60">
              <w:rPr>
                <w:rFonts w:ascii="Sylfaen" w:eastAsia="Times New Roman" w:hAnsi="Sylfaen" w:cs="Calibri"/>
                <w:bCs/>
                <w:color w:val="C00000"/>
                <w:sz w:val="16"/>
                <w:szCs w:val="16"/>
                <w:lang w:val="ka-GE"/>
              </w:rPr>
              <w:t xml:space="preserve"> </w:t>
            </w:r>
            <w:r w:rsidRPr="00895A60">
              <w:rPr>
                <w:rFonts w:ascii="Sylfaen" w:eastAsia="Times New Roman" w:hAnsi="Sylfaen" w:cs="Calibri"/>
                <w:bCs/>
                <w:sz w:val="16"/>
                <w:szCs w:val="16"/>
                <w:lang w:val="ka-GE"/>
              </w:rPr>
              <w:t>კურსის ფარგლებში თითოეული გაკვეთილის ხანგრძლივობა არ უნდა აღემატებოდეს 2 საათს.</w:t>
            </w:r>
          </w:p>
          <w:p w:rsidR="0033460E" w:rsidRPr="0033460E" w:rsidRDefault="0033460E" w:rsidP="0033460E">
            <w:pPr>
              <w:ind w:left="360"/>
              <w:rPr>
                <w:rFonts w:ascii="Sylfaen" w:hAnsi="Sylfaen"/>
                <w:b/>
                <w:sz w:val="4"/>
                <w:szCs w:val="4"/>
                <w:lang w:val="ka-GE"/>
              </w:rPr>
            </w:pPr>
          </w:p>
        </w:tc>
        <w:tc>
          <w:tcPr>
            <w:tcW w:w="4675" w:type="dxa"/>
          </w:tcPr>
          <w:p w:rsidR="006A18B3" w:rsidRDefault="006A18B3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6A18B3" w:rsidTr="00DB17FD">
        <w:tc>
          <w:tcPr>
            <w:tcW w:w="4675" w:type="dxa"/>
            <w:gridSpan w:val="2"/>
          </w:tcPr>
          <w:p w:rsidR="0033460E" w:rsidRDefault="0033460E">
            <w:pPr>
              <w:rPr>
                <w:rFonts w:ascii="Sylfaen" w:hAnsi="Sylfaen"/>
                <w:b/>
                <w:lang w:val="ka-GE"/>
              </w:rPr>
            </w:pPr>
          </w:p>
          <w:p w:rsidR="006A18B3" w:rsidRDefault="00D74DA0">
            <w:pPr>
              <w:rPr>
                <w:rFonts w:ascii="Sylfaen" w:hAnsi="Sylfaen"/>
                <w:b/>
                <w:lang w:val="ka-GE"/>
              </w:rPr>
            </w:pPr>
            <w:r w:rsidRPr="00D74DA0">
              <w:rPr>
                <w:rFonts w:ascii="Sylfaen" w:hAnsi="Sylfaen"/>
                <w:b/>
                <w:lang w:val="ka-GE"/>
              </w:rPr>
              <w:t>კურსის მიზნები</w:t>
            </w:r>
            <w:r w:rsidR="004F12F1">
              <w:rPr>
                <w:rFonts w:ascii="Sylfaen" w:hAnsi="Sylfaen"/>
                <w:b/>
                <w:lang w:val="ka-GE"/>
              </w:rPr>
              <w:t>:</w:t>
            </w:r>
          </w:p>
          <w:p w:rsidR="0033460E" w:rsidRDefault="0033460E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675" w:type="dxa"/>
          </w:tcPr>
          <w:p w:rsidR="006A18B3" w:rsidRDefault="006A18B3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6A18B3" w:rsidTr="00DB17FD">
        <w:tc>
          <w:tcPr>
            <w:tcW w:w="4675" w:type="dxa"/>
            <w:gridSpan w:val="2"/>
          </w:tcPr>
          <w:p w:rsidR="0033460E" w:rsidRDefault="0033460E" w:rsidP="0033460E">
            <w:pPr>
              <w:jc w:val="both"/>
              <w:rPr>
                <w:rFonts w:ascii="Sylfaen" w:hAnsi="Sylfaen" w:cs="Calibri"/>
                <w:b/>
                <w:bCs/>
                <w:lang w:val="ka-GE"/>
              </w:rPr>
            </w:pPr>
            <w:r>
              <w:rPr>
                <w:rFonts w:ascii="Sylfaen" w:hAnsi="Sylfaen" w:cs="Calibri"/>
                <w:b/>
                <w:bCs/>
                <w:lang w:val="ka-GE"/>
              </w:rPr>
              <w:t>კურსის მოკლე აღწერა:</w:t>
            </w:r>
          </w:p>
          <w:p w:rsidR="0033460E" w:rsidRPr="0033460E" w:rsidRDefault="0033460E" w:rsidP="0033460E">
            <w:pPr>
              <w:ind w:left="354"/>
              <w:jc w:val="both"/>
              <w:rPr>
                <w:rFonts w:ascii="Sylfaen" w:hAnsi="Sylfaen" w:cs="Calibri"/>
                <w:b/>
                <w:bCs/>
                <w:color w:val="C00000"/>
                <w:sz w:val="4"/>
                <w:szCs w:val="4"/>
                <w:lang w:val="ka-GE"/>
              </w:rPr>
            </w:pPr>
          </w:p>
          <w:p w:rsidR="0033460E" w:rsidRDefault="0033460E" w:rsidP="0033460E">
            <w:pPr>
              <w:ind w:left="360"/>
              <w:rPr>
                <w:rFonts w:ascii="Sylfaen" w:hAnsi="Sylfaen" w:cs="Calibri"/>
                <w:bCs/>
                <w:sz w:val="16"/>
                <w:szCs w:val="16"/>
                <w:lang w:val="ka-GE"/>
              </w:rPr>
            </w:pPr>
            <w:r w:rsidRPr="006D5797">
              <w:rPr>
                <w:rFonts w:ascii="Sylfaen" w:hAnsi="Sylfaen" w:cs="Calibri"/>
                <w:b/>
                <w:bCs/>
                <w:color w:val="C00000"/>
                <w:sz w:val="16"/>
                <w:szCs w:val="16"/>
                <w:lang w:val="ka-GE"/>
              </w:rPr>
              <w:t>შენიშვნა:</w:t>
            </w:r>
            <w:r w:rsidRPr="006D5797">
              <w:rPr>
                <w:rFonts w:ascii="Sylfaen" w:hAnsi="Sylfaen" w:cs="Calibri"/>
                <w:bCs/>
                <w:color w:val="C00000"/>
                <w:sz w:val="16"/>
                <w:szCs w:val="16"/>
                <w:lang w:val="ka-GE"/>
              </w:rPr>
              <w:t xml:space="preserve"> </w:t>
            </w:r>
            <w:r w:rsidRPr="00BF5E26">
              <w:rPr>
                <w:rFonts w:ascii="Sylfaen" w:hAnsi="Sylfaen" w:cs="Calibri"/>
                <w:bCs/>
                <w:color w:val="C00000"/>
                <w:sz w:val="16"/>
                <w:szCs w:val="16"/>
                <w:lang w:val="ka-GE"/>
              </w:rPr>
              <w:t xml:space="preserve">სავალდებულოა, </w:t>
            </w:r>
            <w:r w:rsidRPr="00810EDE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კურსის</w:t>
            </w:r>
            <w:r>
              <w:rPr>
                <w:rFonts w:ascii="Sylfaen" w:hAnsi="Sylfaen" w:cs="Calibri"/>
                <w:bCs/>
                <w:color w:val="C00000"/>
                <w:sz w:val="16"/>
                <w:szCs w:val="16"/>
                <w:lang w:val="ka-GE"/>
              </w:rPr>
              <w:t xml:space="preserve"> </w:t>
            </w:r>
            <w:r w:rsidRPr="00810EDE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მიზნები და</w:t>
            </w:r>
            <w:r>
              <w:rPr>
                <w:rFonts w:ascii="Sylfaen" w:hAnsi="Sylfaen" w:cs="Calibri"/>
                <w:bCs/>
                <w:color w:val="C00000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მოკლე აღწერილობა  ესადაგებოდეს პროფესიული უნარების კურსების ზოგად მიზნებს.</w:t>
            </w:r>
          </w:p>
          <w:p w:rsidR="0033460E" w:rsidRPr="0033460E" w:rsidRDefault="0033460E" w:rsidP="0033460E">
            <w:pPr>
              <w:ind w:left="360"/>
              <w:rPr>
                <w:rFonts w:ascii="Sylfaen" w:hAnsi="Sylfaen"/>
                <w:b/>
                <w:sz w:val="4"/>
                <w:szCs w:val="4"/>
                <w:lang w:val="ka-GE"/>
              </w:rPr>
            </w:pPr>
          </w:p>
        </w:tc>
        <w:tc>
          <w:tcPr>
            <w:tcW w:w="4675" w:type="dxa"/>
          </w:tcPr>
          <w:p w:rsidR="006A18B3" w:rsidRDefault="006A18B3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6A18B3" w:rsidTr="00DB17FD">
        <w:tc>
          <w:tcPr>
            <w:tcW w:w="4675" w:type="dxa"/>
            <w:gridSpan w:val="2"/>
          </w:tcPr>
          <w:p w:rsidR="00D74DA0" w:rsidRDefault="00D74DA0" w:rsidP="00D74DA0">
            <w:pPr>
              <w:rPr>
                <w:rFonts w:ascii="Sylfaen" w:hAnsi="Sylfaen"/>
                <w:b/>
                <w:lang w:val="ka-GE"/>
              </w:rPr>
            </w:pPr>
            <w:r w:rsidRPr="00D74DA0">
              <w:rPr>
                <w:rFonts w:ascii="Sylfaen" w:hAnsi="Sylfaen"/>
                <w:b/>
                <w:lang w:val="ka-GE"/>
              </w:rPr>
              <w:t>სწავლის შედეგები და მათი მოკლე აღწერილობა:</w:t>
            </w:r>
          </w:p>
          <w:p w:rsidR="0033460E" w:rsidRPr="0033460E" w:rsidRDefault="0033460E" w:rsidP="00D74DA0">
            <w:pPr>
              <w:rPr>
                <w:rFonts w:ascii="Sylfaen" w:hAnsi="Sylfaen"/>
                <w:b/>
                <w:sz w:val="4"/>
                <w:szCs w:val="4"/>
                <w:lang w:val="ka-GE"/>
              </w:rPr>
            </w:pPr>
          </w:p>
          <w:p w:rsidR="006A18B3" w:rsidRPr="002C2308" w:rsidRDefault="006A18B3" w:rsidP="00374A4D">
            <w:pPr>
              <w:ind w:left="354"/>
              <w:jc w:val="both"/>
              <w:rPr>
                <w:rFonts w:ascii="Sylfaen" w:eastAsia="Times New Roman" w:hAnsi="Sylfaen" w:cs="Calibri"/>
                <w:bCs/>
                <w:sz w:val="16"/>
                <w:szCs w:val="16"/>
                <w:lang w:val="ka-GE"/>
              </w:rPr>
            </w:pPr>
          </w:p>
        </w:tc>
        <w:tc>
          <w:tcPr>
            <w:tcW w:w="4675" w:type="dxa"/>
          </w:tcPr>
          <w:p w:rsidR="00D74DA0" w:rsidRPr="00D74DA0" w:rsidRDefault="00D74DA0" w:rsidP="00D74DA0">
            <w:pPr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D74DA0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კურსის დასრულების შემდეგ მოსწავლეს შეუძლია:</w:t>
            </w:r>
          </w:p>
          <w:p w:rsidR="00D74DA0" w:rsidRPr="00D74DA0" w:rsidRDefault="00D74DA0" w:rsidP="00D74DA0">
            <w:pPr>
              <w:ind w:left="305"/>
              <w:textAlignment w:val="baseline"/>
              <w:rPr>
                <w:rFonts w:ascii="Sylfaen" w:eastAsia="Times New Roman" w:hAnsi="Sylfaen" w:cs="Times New Roman"/>
                <w:sz w:val="10"/>
                <w:szCs w:val="10"/>
                <w:lang w:val="ka-GE"/>
              </w:rPr>
            </w:pPr>
          </w:p>
          <w:p w:rsidR="00D74DA0" w:rsidRPr="00D74DA0" w:rsidRDefault="00D74DA0" w:rsidP="00D74DA0">
            <w:pPr>
              <w:ind w:left="305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D74DA0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1) </w:t>
            </w:r>
          </w:p>
          <w:p w:rsidR="00D74DA0" w:rsidRPr="00D74DA0" w:rsidRDefault="00D74DA0" w:rsidP="00D74DA0">
            <w:pPr>
              <w:ind w:left="305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D74DA0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2)</w:t>
            </w:r>
          </w:p>
          <w:p w:rsidR="00D74DA0" w:rsidRPr="00D74DA0" w:rsidRDefault="00D74DA0" w:rsidP="00D74DA0">
            <w:pPr>
              <w:ind w:left="305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D74DA0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3)</w:t>
            </w:r>
          </w:p>
          <w:p w:rsidR="006A18B3" w:rsidRPr="00D74DA0" w:rsidRDefault="00D74DA0" w:rsidP="00D74DA0">
            <w:pPr>
              <w:ind w:left="305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და </w:t>
            </w:r>
            <w:proofErr w:type="spellStart"/>
            <w:r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ა.შ</w:t>
            </w:r>
            <w:proofErr w:type="spellEnd"/>
            <w:r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.</w:t>
            </w:r>
          </w:p>
        </w:tc>
      </w:tr>
      <w:tr w:rsidR="002C2308" w:rsidTr="00DB17FD">
        <w:tc>
          <w:tcPr>
            <w:tcW w:w="4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308" w:rsidRDefault="002C2308" w:rsidP="002C2308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თითოეული გაკვეთილის გეგმა:</w:t>
            </w:r>
          </w:p>
          <w:p w:rsidR="002C2308" w:rsidRPr="0044572F" w:rsidRDefault="002C2308" w:rsidP="002C2308">
            <w:pPr>
              <w:ind w:left="354"/>
              <w:jc w:val="both"/>
              <w:rPr>
                <w:rFonts w:ascii="Sylfaen" w:hAnsi="Sylfaen" w:cs="Calibri"/>
                <w:b/>
                <w:bCs/>
                <w:color w:val="C00000"/>
                <w:sz w:val="10"/>
                <w:szCs w:val="10"/>
                <w:lang w:val="ka-GE"/>
              </w:rPr>
            </w:pPr>
          </w:p>
          <w:p w:rsidR="002C2308" w:rsidRPr="008D7BDD" w:rsidRDefault="002C2308" w:rsidP="008E331C">
            <w:pPr>
              <w:ind w:left="354"/>
              <w:jc w:val="both"/>
            </w:pPr>
            <w:r w:rsidRPr="008470AD">
              <w:rPr>
                <w:rFonts w:ascii="Sylfaen" w:hAnsi="Sylfaen" w:cs="Calibri"/>
                <w:b/>
                <w:bCs/>
                <w:color w:val="C00000"/>
                <w:sz w:val="16"/>
                <w:szCs w:val="16"/>
                <w:lang w:val="ka-GE"/>
              </w:rPr>
              <w:t>შენიშვნა:</w:t>
            </w:r>
            <w:r w:rsidRPr="008470AD">
              <w:rPr>
                <w:rFonts w:ascii="Sylfaen" w:hAnsi="Sylfaen" w:cs="Calibri"/>
                <w:bCs/>
                <w:color w:val="C00000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თითოეული გაკვეთილის გეგმა უნდა მოიცავდეს სამ კომპონენტს: (1) </w:t>
            </w:r>
            <w:r w:rsidRPr="00B753F3">
              <w:rPr>
                <w:rFonts w:ascii="Sylfaen" w:hAnsi="Sylfaen" w:cs="Calibri"/>
                <w:bCs/>
                <w:color w:val="C00000"/>
                <w:sz w:val="16"/>
                <w:szCs w:val="16"/>
                <w:lang w:val="ka-GE"/>
              </w:rPr>
              <w:t xml:space="preserve">გაკვეთილის მიზანი </w:t>
            </w:r>
            <w:r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-  საგაკვეთილო პროცესში განხილული საკითხი/თემა: (2) </w:t>
            </w:r>
            <w:r w:rsidRPr="00B753F3">
              <w:rPr>
                <w:rFonts w:ascii="Sylfaen" w:hAnsi="Sylfaen" w:cs="Calibri"/>
                <w:bCs/>
                <w:color w:val="C00000"/>
                <w:sz w:val="16"/>
                <w:szCs w:val="16"/>
                <w:lang w:val="ka-GE"/>
              </w:rPr>
              <w:t xml:space="preserve">სწავლების მეთოდები </w:t>
            </w:r>
            <w:r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- აღნიშნული საკითხზე/თემაზე მუშაობის პროცესში გამოყენებული სწავლების მეთოდები და სტრატეგიები; (3) </w:t>
            </w:r>
            <w:r w:rsidRPr="00B753F3">
              <w:rPr>
                <w:rFonts w:ascii="Sylfaen" w:hAnsi="Sylfaen" w:cs="Calibri"/>
                <w:bCs/>
                <w:color w:val="C00000"/>
                <w:sz w:val="16"/>
                <w:szCs w:val="16"/>
                <w:lang w:val="ka-GE"/>
              </w:rPr>
              <w:t xml:space="preserve">გაკვეთილის მოკლე აღწერა </w:t>
            </w:r>
            <w:r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-  მთელი საგაკვეთილო პროცესისა და სასწავლო აქტივობების მოკლე აღწერა.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308" w:rsidRPr="00B753F3" w:rsidRDefault="002C2308" w:rsidP="002C2308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Sylfaen" w:hAnsi="Sylfaen"/>
                <w:b/>
                <w:color w:val="C00000"/>
                <w:sz w:val="16"/>
                <w:szCs w:val="16"/>
                <w:lang w:val="ka-GE"/>
              </w:rPr>
            </w:pPr>
            <w:r w:rsidRPr="00B753F3">
              <w:rPr>
                <w:rFonts w:ascii="Sylfaen" w:hAnsi="Sylfaen"/>
                <w:b/>
                <w:color w:val="C00000"/>
                <w:sz w:val="16"/>
                <w:szCs w:val="16"/>
                <w:lang w:val="ka-GE"/>
              </w:rPr>
              <w:t>პირველი გაკვეთილი.</w:t>
            </w:r>
          </w:p>
          <w:p w:rsidR="002C2308" w:rsidRDefault="002C2308" w:rsidP="002C2308">
            <w:pPr>
              <w:pStyle w:val="ListParagraph"/>
              <w:ind w:left="395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ა) გაკვეთილის მიზანი:</w:t>
            </w:r>
          </w:p>
          <w:p w:rsidR="002C2308" w:rsidRDefault="002C2308" w:rsidP="002C2308">
            <w:pPr>
              <w:pStyle w:val="ListParagraph"/>
              <w:ind w:left="395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ბ) სწავლების მეთოდები:</w:t>
            </w:r>
          </w:p>
          <w:p w:rsidR="002C2308" w:rsidRDefault="002C2308" w:rsidP="002C2308">
            <w:pPr>
              <w:pStyle w:val="ListParagraph"/>
              <w:ind w:left="395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გ) გაკვეთილის მოკლე აღწერა:</w:t>
            </w:r>
          </w:p>
          <w:p w:rsidR="002C2308" w:rsidRPr="0033460E" w:rsidRDefault="002C2308" w:rsidP="002C2308">
            <w:pPr>
              <w:pStyle w:val="ListParagraph"/>
              <w:ind w:left="395"/>
              <w:rPr>
                <w:rFonts w:ascii="Sylfaen" w:hAnsi="Sylfaen"/>
                <w:sz w:val="4"/>
                <w:szCs w:val="4"/>
                <w:lang w:val="ka-GE"/>
              </w:rPr>
            </w:pPr>
          </w:p>
          <w:p w:rsidR="002C2308" w:rsidRPr="00B753F3" w:rsidRDefault="002C2308" w:rsidP="002C2308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Sylfaen" w:hAnsi="Sylfaen"/>
                <w:b/>
                <w:color w:val="C00000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C00000"/>
                <w:sz w:val="16"/>
                <w:szCs w:val="16"/>
                <w:lang w:val="ka-GE"/>
              </w:rPr>
              <w:t>მეორე</w:t>
            </w:r>
            <w:r w:rsidRPr="00B753F3">
              <w:rPr>
                <w:rFonts w:ascii="Sylfaen" w:hAnsi="Sylfaen"/>
                <w:b/>
                <w:color w:val="C00000"/>
                <w:sz w:val="16"/>
                <w:szCs w:val="16"/>
                <w:lang w:val="ka-GE"/>
              </w:rPr>
              <w:t xml:space="preserve"> გაკვეთილი.</w:t>
            </w:r>
          </w:p>
          <w:p w:rsidR="002C2308" w:rsidRDefault="002C2308" w:rsidP="002C2308">
            <w:pPr>
              <w:pStyle w:val="ListParagraph"/>
              <w:ind w:left="395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ა) გაკვეთილის მიზანი:</w:t>
            </w:r>
          </w:p>
          <w:p w:rsidR="002C2308" w:rsidRDefault="002C2308" w:rsidP="002C2308">
            <w:pPr>
              <w:pStyle w:val="ListParagraph"/>
              <w:ind w:left="395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ბ) სწავლების მეთოდები:</w:t>
            </w:r>
          </w:p>
          <w:p w:rsidR="002C2308" w:rsidRDefault="002C2308" w:rsidP="002C2308">
            <w:pPr>
              <w:pStyle w:val="ListParagraph"/>
              <w:ind w:left="395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გ) გაკვეთილის მოკლე აღწერა:</w:t>
            </w:r>
          </w:p>
          <w:p w:rsidR="0033460E" w:rsidRPr="0033460E" w:rsidRDefault="0033460E" w:rsidP="002C2308">
            <w:pPr>
              <w:pStyle w:val="ListParagraph"/>
              <w:ind w:left="395"/>
              <w:rPr>
                <w:rFonts w:ascii="Sylfaen" w:hAnsi="Sylfaen"/>
                <w:sz w:val="4"/>
                <w:szCs w:val="4"/>
                <w:lang w:val="ka-GE"/>
              </w:rPr>
            </w:pPr>
          </w:p>
          <w:p w:rsidR="0033460E" w:rsidRPr="00B753F3" w:rsidRDefault="0033460E" w:rsidP="002C2308">
            <w:pPr>
              <w:pStyle w:val="ListParagraph"/>
              <w:ind w:left="395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და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ka-GE"/>
              </w:rPr>
              <w:t>ა.შ</w:t>
            </w:r>
            <w:proofErr w:type="spellEnd"/>
            <w:r>
              <w:rPr>
                <w:rFonts w:ascii="Sylfaen" w:hAnsi="Sylfaen"/>
                <w:sz w:val="16"/>
                <w:szCs w:val="16"/>
                <w:lang w:val="ka-GE"/>
              </w:rPr>
              <w:t>.</w:t>
            </w:r>
          </w:p>
        </w:tc>
      </w:tr>
      <w:tr w:rsidR="00DB17FD" w:rsidRPr="00865927" w:rsidTr="00DB17FD">
        <w:trPr>
          <w:trHeight w:val="300"/>
        </w:trPr>
        <w:tc>
          <w:tcPr>
            <w:tcW w:w="4675" w:type="dxa"/>
            <w:gridSpan w:val="2"/>
            <w:noWrap/>
            <w:hideMark/>
          </w:tcPr>
          <w:p w:rsidR="00DB17FD" w:rsidRPr="00865927" w:rsidRDefault="00946284" w:rsidP="009462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კურსის</w:t>
            </w:r>
            <w:r w:rsidR="00DB17FD" w:rsidRPr="008659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B17FD" w:rsidRPr="00865927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განსახორციელებლად</w:t>
            </w:r>
            <w:proofErr w:type="spellEnd"/>
            <w:r w:rsidR="00DB17FD" w:rsidRPr="008659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საჭირო </w:t>
            </w:r>
            <w:r w:rsidR="00DB17FD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მატერიალურ-ტექნიკური </w:t>
            </w:r>
            <w:proofErr w:type="spellStart"/>
            <w:r w:rsidR="00DB17FD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რესურს</w:t>
            </w:r>
            <w:r w:rsidR="00DB17FD" w:rsidRPr="00865927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ი</w:t>
            </w:r>
            <w:proofErr w:type="spellEnd"/>
          </w:p>
        </w:tc>
        <w:tc>
          <w:tcPr>
            <w:tcW w:w="4675" w:type="dxa"/>
            <w:hideMark/>
          </w:tcPr>
          <w:p w:rsidR="00DB17FD" w:rsidRPr="00DB17FD" w:rsidRDefault="00DB17FD" w:rsidP="0066139A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proofErr w:type="spellStart"/>
            <w:r w:rsidRPr="00DB17FD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რაოდენობა</w:t>
            </w:r>
            <w:proofErr w:type="spellEnd"/>
          </w:p>
        </w:tc>
      </w:tr>
      <w:tr w:rsidR="00946284" w:rsidRPr="00865927" w:rsidTr="0033460E">
        <w:trPr>
          <w:trHeight w:val="273"/>
        </w:trPr>
        <w:tc>
          <w:tcPr>
            <w:tcW w:w="846" w:type="dxa"/>
            <w:vAlign w:val="center"/>
            <w:hideMark/>
          </w:tcPr>
          <w:p w:rsidR="00946284" w:rsidRPr="00946284" w:rsidRDefault="00946284" w:rsidP="0033460E">
            <w:pPr>
              <w:rPr>
                <w:rFonts w:ascii="Sylfaen" w:hAnsi="Sylfaen" w:cs="Calibri"/>
                <w:color w:val="000000"/>
                <w:lang w:val="ka-GE"/>
              </w:rPr>
            </w:pPr>
            <w:r w:rsidRPr="00865927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Sylfaen" w:hAnsi="Sylfaen" w:cs="Calibri"/>
                <w:color w:val="000000"/>
                <w:lang w:val="ka-GE"/>
              </w:rPr>
              <w:t>1.</w:t>
            </w:r>
          </w:p>
        </w:tc>
        <w:tc>
          <w:tcPr>
            <w:tcW w:w="3829" w:type="dxa"/>
          </w:tcPr>
          <w:p w:rsidR="00946284" w:rsidRPr="00865927" w:rsidRDefault="00946284" w:rsidP="006613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5" w:type="dxa"/>
            <w:noWrap/>
            <w:hideMark/>
          </w:tcPr>
          <w:p w:rsidR="00946284" w:rsidRPr="00865927" w:rsidRDefault="00946284" w:rsidP="0066139A">
            <w:pPr>
              <w:rPr>
                <w:rFonts w:ascii="Calibri" w:hAnsi="Calibri" w:cs="Calibri"/>
                <w:color w:val="000000"/>
              </w:rPr>
            </w:pPr>
            <w:r w:rsidRPr="0086592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46284" w:rsidRPr="00865927" w:rsidTr="0033460E">
        <w:trPr>
          <w:trHeight w:val="300"/>
        </w:trPr>
        <w:tc>
          <w:tcPr>
            <w:tcW w:w="846" w:type="dxa"/>
            <w:vAlign w:val="center"/>
            <w:hideMark/>
          </w:tcPr>
          <w:p w:rsidR="00946284" w:rsidRPr="00946284" w:rsidRDefault="0033460E" w:rsidP="0033460E">
            <w:pPr>
              <w:rPr>
                <w:rFonts w:ascii="Sylfaen" w:hAnsi="Sylfaen" w:cs="Calibri"/>
                <w:color w:val="000000"/>
                <w:lang w:val="ka-GE"/>
              </w:rPr>
            </w:pPr>
            <w:r>
              <w:rPr>
                <w:rFonts w:ascii="Sylfaen" w:hAnsi="Sylfaen" w:cs="Calibri"/>
                <w:color w:val="000000"/>
                <w:lang w:val="ka-GE"/>
              </w:rPr>
              <w:t xml:space="preserve"> </w:t>
            </w:r>
            <w:r w:rsidR="00946284">
              <w:rPr>
                <w:rFonts w:ascii="Sylfaen" w:hAnsi="Sylfaen" w:cs="Calibri"/>
                <w:color w:val="000000"/>
                <w:lang w:val="ka-GE"/>
              </w:rPr>
              <w:t>2.</w:t>
            </w:r>
          </w:p>
        </w:tc>
        <w:tc>
          <w:tcPr>
            <w:tcW w:w="3829" w:type="dxa"/>
          </w:tcPr>
          <w:p w:rsidR="00946284" w:rsidRPr="00865927" w:rsidRDefault="00946284" w:rsidP="006613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5" w:type="dxa"/>
            <w:noWrap/>
            <w:hideMark/>
          </w:tcPr>
          <w:p w:rsidR="00946284" w:rsidRPr="00865927" w:rsidRDefault="00946284" w:rsidP="0066139A">
            <w:pPr>
              <w:rPr>
                <w:rFonts w:ascii="Calibri" w:hAnsi="Calibri" w:cs="Calibri"/>
                <w:color w:val="000000"/>
              </w:rPr>
            </w:pPr>
            <w:r w:rsidRPr="0086592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46284" w:rsidRPr="00865927" w:rsidTr="0033460E">
        <w:trPr>
          <w:trHeight w:val="300"/>
        </w:trPr>
        <w:tc>
          <w:tcPr>
            <w:tcW w:w="846" w:type="dxa"/>
            <w:noWrap/>
            <w:vAlign w:val="center"/>
            <w:hideMark/>
          </w:tcPr>
          <w:p w:rsidR="00946284" w:rsidRPr="00946284" w:rsidRDefault="00946284" w:rsidP="0033460E">
            <w:pPr>
              <w:rPr>
                <w:rFonts w:ascii="Sylfaen" w:hAnsi="Sylfaen" w:cs="Calibri"/>
                <w:color w:val="000000"/>
                <w:lang w:val="ka-GE"/>
              </w:rPr>
            </w:pPr>
            <w:r w:rsidRPr="00865927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Sylfaen" w:hAnsi="Sylfaen" w:cs="Calibri"/>
                <w:color w:val="000000"/>
                <w:lang w:val="ka-GE"/>
              </w:rPr>
              <w:t>3.</w:t>
            </w:r>
          </w:p>
        </w:tc>
        <w:tc>
          <w:tcPr>
            <w:tcW w:w="3829" w:type="dxa"/>
          </w:tcPr>
          <w:p w:rsidR="00946284" w:rsidRPr="00865927" w:rsidRDefault="00946284" w:rsidP="006613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5" w:type="dxa"/>
            <w:noWrap/>
            <w:hideMark/>
          </w:tcPr>
          <w:p w:rsidR="00946284" w:rsidRPr="00865927" w:rsidRDefault="00946284" w:rsidP="0066139A">
            <w:pPr>
              <w:rPr>
                <w:rFonts w:ascii="Calibri" w:hAnsi="Calibri" w:cs="Calibri"/>
                <w:color w:val="000000"/>
              </w:rPr>
            </w:pPr>
            <w:r w:rsidRPr="00865927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6A18B3" w:rsidRDefault="006A18B3" w:rsidP="0033460E">
      <w:pPr>
        <w:rPr>
          <w:rFonts w:ascii="Sylfaen" w:hAnsi="Sylfaen"/>
          <w:lang w:val="ka-GE"/>
        </w:rPr>
      </w:pPr>
    </w:p>
    <w:sectPr w:rsidR="006A1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575DC"/>
    <w:multiLevelType w:val="hybridMultilevel"/>
    <w:tmpl w:val="211CA208"/>
    <w:lvl w:ilvl="0" w:tplc="C7F0E050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D9"/>
    <w:rsid w:val="000F549B"/>
    <w:rsid w:val="002C2308"/>
    <w:rsid w:val="0033460E"/>
    <w:rsid w:val="00374A4D"/>
    <w:rsid w:val="003B6959"/>
    <w:rsid w:val="00434CC6"/>
    <w:rsid w:val="004F12F1"/>
    <w:rsid w:val="006A18B3"/>
    <w:rsid w:val="00895A60"/>
    <w:rsid w:val="008E331C"/>
    <w:rsid w:val="009175D9"/>
    <w:rsid w:val="00946284"/>
    <w:rsid w:val="009B5D8E"/>
    <w:rsid w:val="00D74DA0"/>
    <w:rsid w:val="00DB17FD"/>
    <w:rsid w:val="00E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A43A99-1BCB-4DE0-8E9A-A2B4CB5F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230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თამარ სამხარაძე</dc:creator>
  <cp:keywords/>
  <dc:description/>
  <cp:lastModifiedBy>თამარ სამხარაძე</cp:lastModifiedBy>
  <cp:revision>2</cp:revision>
  <cp:lastPrinted>2018-02-07T11:16:00Z</cp:lastPrinted>
  <dcterms:created xsi:type="dcterms:W3CDTF">2018-02-14T10:54:00Z</dcterms:created>
  <dcterms:modified xsi:type="dcterms:W3CDTF">2018-02-14T10:54:00Z</dcterms:modified>
</cp:coreProperties>
</file>